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9A6CC">
      <w:pPr>
        <w:rPr>
          <w:rFonts w:hint="default" w:ascii="Azo Sans Md" w:hAnsi="Azo Sans Md" w:cstheme="minorHAnsi"/>
          <w:b/>
          <w:szCs w:val="24"/>
          <w:highlight w:val="yellow"/>
          <w:lang w:val="pt-BR" w:eastAsia="zh-CN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zh-CN"/>
        </w:rPr>
        <w:t>985867-36/2026</w:t>
      </w:r>
    </w:p>
    <w:p w14:paraId="5AE76C20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90.060/2026</w:t>
      </w:r>
    </w:p>
    <w:p w14:paraId="31B5E741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34.092/2025</w:t>
      </w:r>
    </w:p>
    <w:p w14:paraId="1B195E83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7664A945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6F8CC5F2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ascii="Azo Sans Md" w:hAnsi="Azo Sans Md" w:cstheme="minorHAnsi"/>
          <w:b/>
          <w:szCs w:val="24"/>
          <w:lang w:val="pt-BR" w:eastAsia="pt-BR"/>
        </w:rPr>
        <w:t>REGISTRO DE PREÇOS para futura e eventual CONTRATAÇÃO de empresa especializada para o fornecimento de materiais de consumo para manutenção de diferentes áreas, para atender as necessidades da Secretaria de Serviços e Equipamentos e da Secretaria Executiva de Desenvolvimento Regional,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 xml:space="preserve">pelo período de 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01 (um) ano.</w:t>
      </w:r>
    </w:p>
    <w:p w14:paraId="0B226A56">
      <w:pPr>
        <w:ind w:left="0" w:firstLine="0"/>
        <w:rPr>
          <w:rFonts w:ascii="Azo Sans Md" w:hAnsi="Azo Sans Md"/>
          <w:sz w:val="22"/>
          <w:szCs w:val="22"/>
        </w:rPr>
      </w:pPr>
    </w:p>
    <w:p w14:paraId="0E0C1524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30A7A024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0F24493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794713D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111E4350">
      <w:pPr>
        <w:rPr>
          <w:rFonts w:ascii="Azo Sans Lt" w:hAnsi="Azo Sans Lt" w:cstheme="minorHAnsi"/>
          <w:b/>
          <w:sz w:val="22"/>
        </w:rPr>
      </w:pPr>
    </w:p>
    <w:p w14:paraId="510CC90E">
      <w:pPr>
        <w:rPr>
          <w:rFonts w:ascii="Azo Sans Lt" w:hAnsi="Azo Sans Lt" w:cstheme="minorHAnsi"/>
          <w:b/>
          <w:sz w:val="22"/>
        </w:rPr>
      </w:pPr>
    </w:p>
    <w:p w14:paraId="5B529B1D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bookmarkStart w:id="0" w:name="_GoBack"/>
      <w:r>
        <w:rPr>
          <w:rFonts w:hint="default" w:ascii="Azo Sans Md" w:hAnsi="Azo Sans Md" w:cstheme="minorHAnsi"/>
          <w:b/>
          <w:highlight w:val="none"/>
          <w:lang w:val="pt-BR" w:eastAsia="zh-CN"/>
        </w:rPr>
        <w:t>985867-36/2026</w:t>
      </w:r>
      <w:bookmarkEnd w:id="0"/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 para futura e eventual CONTRATAÇÃO de empresa especializada para o fornecimento de materiais de consumo para manutenção de diferentes áreas, para atender as necessidades da Secretaria de Serviços e Equipamentos e da Secretaria Executiva de Desenvolvimento Regional,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pelo período de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01 (um) ano</w:t>
      </w:r>
      <w:r>
        <w:rPr>
          <w:rFonts w:hint="default" w:ascii="Azo Sans Lt" w:hAnsi="Azo Sans Lt" w:cstheme="minorHAnsi"/>
          <w:sz w:val="22"/>
          <w:szCs w:val="22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6EA48F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D2E1EF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15CE8CE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06EE0B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E0B1CC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8B3AE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6AE28A2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00925C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4D9C04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D73F1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71B7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5B9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14CFA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A1EEF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B2942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ADE20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9EB3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1870A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2FAE4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1654828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8F9E0ED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51905424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25604EE9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6DD0BB3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73AF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4" w:type="pct"/>
          </w:tcPr>
          <w:p w14:paraId="765183D4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5D4F62F7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7F56CC1B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2B98002C">
      <w:pPr>
        <w:rPr>
          <w:rFonts w:ascii="Azo Sans Lt" w:hAnsi="Azo Sans Lt" w:cstheme="minorHAnsi"/>
          <w:sz w:val="22"/>
        </w:rPr>
      </w:pPr>
    </w:p>
    <w:p w14:paraId="6D1C7CCA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FDD9B9E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7826918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00A3E424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32EF0379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2C686DE5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28A72930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7B45295D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F6D85F2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A724A">
    <w:pPr>
      <w:pStyle w:val="13"/>
      <w:ind w:left="0" w:hanging="284"/>
      <w:rPr>
        <w:sz w:val="6"/>
        <w:szCs w:val="6"/>
      </w:rPr>
    </w:pPr>
    <w:r>
      <w:drawing>
        <wp:inline distT="0" distB="0" distL="0" distR="0">
          <wp:extent cx="3017520" cy="110617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997" b="-6544"/>
                  <a:stretch>
                    <a:fillRect/>
                  </a:stretch>
                </pic:blipFill>
                <pic:spPr>
                  <a:xfrm>
                    <a:off x="0" y="0"/>
                    <a:ext cx="301752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75620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D771C5A"/>
    <w:rsid w:val="1D885E9C"/>
    <w:rsid w:val="26EA4E01"/>
    <w:rsid w:val="3646691F"/>
    <w:rsid w:val="5B075D23"/>
    <w:rsid w:val="66241313"/>
    <w:rsid w:val="6EEB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monique.guimaraes</cp:lastModifiedBy>
  <cp:lastPrinted>2025-02-21T19:01:00Z</cp:lastPrinted>
  <dcterms:modified xsi:type="dcterms:W3CDTF">2026-07-16T13:58:26Z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